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1CD6" w14:textId="2F942CFA" w:rsidR="008F5DA6" w:rsidRPr="001E7BAF" w:rsidRDefault="00965C8B" w:rsidP="00241C2E">
      <w:pPr>
        <w:spacing w:beforeLines="50" w:before="180" w:afterLines="50" w:after="180" w:line="360" w:lineRule="exact"/>
        <w:ind w:left="1452"/>
        <w:rPr>
          <w:rFonts w:ascii="標楷體" w:eastAsia="標楷體" w:hAnsi="標楷體"/>
          <w:b/>
          <w:bCs/>
          <w:sz w:val="36"/>
          <w:szCs w:val="36"/>
        </w:rPr>
      </w:pPr>
      <w:r w:rsidRPr="001E7BAF">
        <w:rPr>
          <w:rFonts w:eastAsia="標楷體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827A659" wp14:editId="257605F8">
            <wp:simplePos x="0" y="0"/>
            <wp:positionH relativeFrom="column">
              <wp:posOffset>5852160</wp:posOffset>
            </wp:positionH>
            <wp:positionV relativeFrom="paragraph">
              <wp:posOffset>407670</wp:posOffset>
            </wp:positionV>
            <wp:extent cx="670560" cy="6743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538" w:rsidRPr="001E7BAF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79404CD" wp14:editId="0E8F64BC">
            <wp:simplePos x="0" y="0"/>
            <wp:positionH relativeFrom="column">
              <wp:posOffset>-159385</wp:posOffset>
            </wp:positionH>
            <wp:positionV relativeFrom="paragraph">
              <wp:posOffset>635</wp:posOffset>
            </wp:positionV>
            <wp:extent cx="754380" cy="779145"/>
            <wp:effectExtent l="0" t="0" r="7620" b="1905"/>
            <wp:wrapSquare wrapText="bothSides"/>
            <wp:docPr id="17417399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43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A6" w:rsidRPr="001E7BAF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8C3F0A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8F5DA6" w:rsidRPr="001E7BAF">
        <w:rPr>
          <w:rFonts w:ascii="標楷體" w:eastAsia="標楷體" w:hAnsi="標楷體" w:hint="eastAsia"/>
          <w:b/>
          <w:bCs/>
          <w:sz w:val="36"/>
          <w:szCs w:val="36"/>
        </w:rPr>
        <w:t>學年度育英醫專健康服務講座</w:t>
      </w:r>
      <w:r w:rsidR="00E87538" w:rsidRPr="001E7BAF">
        <w:rPr>
          <w:rFonts w:ascii="標楷體" w:eastAsia="標楷體" w:hAnsi="標楷體" w:hint="eastAsia"/>
          <w:b/>
          <w:bCs/>
          <w:sz w:val="36"/>
          <w:szCs w:val="36"/>
        </w:rPr>
        <w:t>及實作體驗</w:t>
      </w:r>
      <w:r w:rsidR="004B1E6D" w:rsidRPr="001E7BAF">
        <w:rPr>
          <w:rFonts w:ascii="標楷體" w:eastAsia="標楷體" w:hAnsi="標楷體" w:hint="eastAsia"/>
          <w:b/>
          <w:bCs/>
          <w:sz w:val="36"/>
          <w:szCs w:val="36"/>
        </w:rPr>
        <w:t>(學生場)</w:t>
      </w:r>
      <w:r w:rsidR="008F5DA6" w:rsidRPr="001E7BAF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</w:t>
      </w:r>
    </w:p>
    <w:p w14:paraId="65459C0C" w14:textId="0398E462" w:rsidR="00965C8B" w:rsidRPr="00EE0931" w:rsidRDefault="00965C8B" w:rsidP="00965C8B">
      <w:pPr>
        <w:numPr>
          <w:ilvl w:val="0"/>
          <w:numId w:val="4"/>
        </w:numPr>
        <w:spacing w:line="360" w:lineRule="exact"/>
        <w:ind w:firstLine="0"/>
        <w:rPr>
          <w:rFonts w:eastAsia="標楷體"/>
          <w:b/>
          <w:bCs/>
          <w:sz w:val="28"/>
          <w:szCs w:val="28"/>
        </w:rPr>
      </w:pPr>
      <w:r w:rsidRPr="00EE0931">
        <w:rPr>
          <w:rFonts w:ascii="標楷體" w:eastAsia="標楷體" w:hAnsi="標楷體" w:hint="eastAsia"/>
          <w:b/>
          <w:sz w:val="28"/>
          <w:szCs w:val="28"/>
        </w:rPr>
        <w:t>本校可免費為</w:t>
      </w:r>
      <w:r w:rsidRPr="00EE0931">
        <w:rPr>
          <w:rFonts w:ascii="標楷體" w:eastAsia="標楷體" w:hAnsi="標楷體" w:hint="eastAsia"/>
          <w:b/>
          <w:sz w:val="28"/>
          <w:szCs w:val="28"/>
          <w:u w:val="single"/>
        </w:rPr>
        <w:t>教師或家長</w:t>
      </w:r>
      <w:r w:rsidRPr="00EE0931">
        <w:rPr>
          <w:rFonts w:ascii="標楷體" w:eastAsia="標楷體" w:hAnsi="標楷體" w:hint="eastAsia"/>
          <w:b/>
          <w:sz w:val="28"/>
          <w:szCs w:val="28"/>
        </w:rPr>
        <w:t xml:space="preserve">安排講座，若有需要請掃描QR </w:t>
      </w:r>
      <w:r w:rsidRPr="00EE0931">
        <w:rPr>
          <w:rFonts w:ascii="標楷體" w:eastAsia="標楷體" w:hAnsi="標楷體"/>
          <w:b/>
          <w:sz w:val="28"/>
          <w:szCs w:val="28"/>
        </w:rPr>
        <w:t>code</w:t>
      </w:r>
      <w:r w:rsidRPr="00EE0931">
        <w:rPr>
          <w:rFonts w:ascii="標楷體" w:eastAsia="標楷體" w:hAnsi="標楷體" w:hint="eastAsia"/>
          <w:b/>
          <w:sz w:val="28"/>
          <w:szCs w:val="28"/>
        </w:rPr>
        <w:t>填寫或電洽</w:t>
      </w:r>
      <w:r w:rsidR="009071F5">
        <w:rPr>
          <w:rFonts w:ascii="標楷體" w:eastAsia="標楷體" w:hAnsi="標楷體" w:hint="eastAsia"/>
          <w:b/>
          <w:sz w:val="28"/>
          <w:szCs w:val="28"/>
        </w:rPr>
        <w:t>(07)</w:t>
      </w:r>
      <w:r w:rsidRPr="00EE0931">
        <w:rPr>
          <w:rFonts w:ascii="標楷體" w:eastAsia="標楷體" w:hAnsi="標楷體" w:hint="eastAsia"/>
          <w:b/>
          <w:sz w:val="28"/>
          <w:szCs w:val="28"/>
        </w:rPr>
        <w:t>3</w:t>
      </w:r>
      <w:r w:rsidRPr="00EE0931">
        <w:rPr>
          <w:rFonts w:ascii="標楷體" w:eastAsia="標楷體" w:hAnsi="標楷體"/>
          <w:b/>
          <w:sz w:val="28"/>
          <w:szCs w:val="28"/>
        </w:rPr>
        <w:t>81</w:t>
      </w:r>
      <w:r w:rsidR="009071F5">
        <w:rPr>
          <w:rFonts w:ascii="標楷體" w:eastAsia="標楷體" w:hAnsi="標楷體" w:hint="eastAsia"/>
          <w:b/>
          <w:sz w:val="28"/>
          <w:szCs w:val="28"/>
        </w:rPr>
        <w:t>-</w:t>
      </w:r>
      <w:r w:rsidRPr="00EE0931">
        <w:rPr>
          <w:rFonts w:ascii="標楷體" w:eastAsia="標楷體" w:hAnsi="標楷體"/>
          <w:b/>
          <w:sz w:val="28"/>
          <w:szCs w:val="28"/>
        </w:rPr>
        <w:t>1765#1115</w:t>
      </w:r>
      <w:r w:rsidR="009071F5">
        <w:rPr>
          <w:rFonts w:ascii="標楷體" w:eastAsia="標楷體" w:hAnsi="標楷體" w:hint="eastAsia"/>
          <w:b/>
          <w:sz w:val="28"/>
          <w:szCs w:val="28"/>
        </w:rPr>
        <w:t>、1120</w:t>
      </w:r>
      <w:r w:rsidRPr="00EE0931">
        <w:rPr>
          <w:rFonts w:ascii="標楷體" w:eastAsia="標楷體" w:hAnsi="標楷體" w:hint="eastAsia"/>
          <w:b/>
          <w:sz w:val="28"/>
          <w:szCs w:val="28"/>
        </w:rPr>
        <w:t>教務處綜合業務</w:t>
      </w:r>
      <w:r w:rsidR="001E7BAF">
        <w:rPr>
          <w:rFonts w:ascii="標楷體" w:eastAsia="標楷體" w:hAnsi="標楷體" w:hint="eastAsia"/>
          <w:b/>
          <w:sz w:val="28"/>
          <w:szCs w:val="28"/>
        </w:rPr>
        <w:t>組</w:t>
      </w:r>
      <w:r w:rsidR="008F4E7F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E7BA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W w:w="1035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685"/>
        <w:gridCol w:w="5812"/>
      </w:tblGrid>
      <w:tr w:rsidR="00506273" w14:paraId="46DE420F" w14:textId="77777777" w:rsidTr="006B6D97">
        <w:trPr>
          <w:trHeight w:val="315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A595F" w14:textId="5EC0685E" w:rsidR="00506273" w:rsidRDefault="00506273" w:rsidP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一、身體健康講題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5F5D" w14:textId="77777777" w:rsidR="00506273" w:rsidRDefault="00506273" w:rsidP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506273" w14:paraId="3B398E23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767" w14:textId="3EFE1ED3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91A08" w14:textId="7F601EC8" w:rsidR="00506273" w:rsidRPr="00C10ACB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性教育與</w:t>
            </w:r>
            <w:proofErr w:type="gramStart"/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愛滋病</w:t>
            </w:r>
            <w:proofErr w:type="gramEnd"/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防治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883EB" w14:textId="56A9A9E5" w:rsidR="00506273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洪婯娥、王璟璇、劉恬伃、張曉文</w:t>
            </w:r>
            <w:r w:rsidR="002B56BC">
              <w:rPr>
                <w:rFonts w:ascii="標楷體" w:eastAsia="標楷體" w:hAnsi="標楷體" w:cs="Arial" w:hint="eastAsia"/>
                <w:kern w:val="0"/>
              </w:rPr>
              <w:t>、陳孟勤</w:t>
            </w:r>
          </w:p>
        </w:tc>
      </w:tr>
      <w:tr w:rsidR="00506273" w14:paraId="3A7CAE18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B04" w14:textId="35F1531A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E9E4C" w14:textId="367F20ED" w:rsidR="00506273" w:rsidRPr="00C10ACB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性別平等教育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B8B53" w14:textId="2A78CE8E" w:rsidR="00506273" w:rsidRDefault="00937B8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37B8F">
              <w:rPr>
                <w:rFonts w:ascii="標楷體" w:eastAsia="標楷體" w:hAnsi="標楷體" w:cs="Arial" w:hint="eastAsia"/>
                <w:kern w:val="0"/>
              </w:rPr>
              <w:t>汪宜霈、</w:t>
            </w:r>
            <w:r w:rsidR="00506273">
              <w:rPr>
                <w:rFonts w:ascii="標楷體" w:eastAsia="標楷體" w:hAnsi="標楷體" w:cs="Arial" w:hint="eastAsia"/>
                <w:kern w:val="0"/>
              </w:rPr>
              <w:t>蔡榮順、王璟雲、張富華、王璟璇</w:t>
            </w:r>
          </w:p>
        </w:tc>
      </w:tr>
      <w:tr w:rsidR="00506273" w14:paraId="68F91FC4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C94" w14:textId="060DED1B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F985F" w14:textId="2D9096E8" w:rsidR="00506273" w:rsidRPr="00C10ACB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性騷擾及性侵害防治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5638F" w14:textId="27D2E6B9" w:rsidR="00506273" w:rsidRDefault="00937B8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37B8F">
              <w:rPr>
                <w:rFonts w:ascii="標楷體" w:eastAsia="標楷體" w:hAnsi="標楷體" w:cs="Arial" w:hint="eastAsia"/>
                <w:kern w:val="0"/>
              </w:rPr>
              <w:t>汪宜霈、</w:t>
            </w:r>
            <w:r w:rsidR="00506273">
              <w:rPr>
                <w:rFonts w:ascii="標楷體" w:eastAsia="標楷體" w:hAnsi="標楷體" w:cs="Arial" w:hint="eastAsia"/>
                <w:kern w:val="0"/>
              </w:rPr>
              <w:t>王璟雲、陳怡安</w:t>
            </w:r>
          </w:p>
        </w:tc>
      </w:tr>
      <w:tr w:rsidR="00A5348E" w14:paraId="31407615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2CC" w14:textId="5310BEC8" w:rsidR="00A5348E" w:rsidRDefault="00A5348E" w:rsidP="00A5348E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DC8E7" w14:textId="232475C6" w:rsidR="00A5348E" w:rsidRPr="00C10ACB" w:rsidRDefault="00A5348E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性剝削防治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13C3A" w14:textId="05790A6A" w:rsidR="00A5348E" w:rsidRDefault="00A5348E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王璟雲、王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璟璇</w:t>
            </w:r>
            <w:proofErr w:type="gramEnd"/>
          </w:p>
        </w:tc>
      </w:tr>
      <w:tr w:rsidR="00A5348E" w14:paraId="4F4EB368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03F" w14:textId="4473D6D9" w:rsidR="00A5348E" w:rsidRPr="00A90535" w:rsidRDefault="00A5348E" w:rsidP="00A5348E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C4583" w14:textId="4FAEB791" w:rsidR="00A5348E" w:rsidRPr="00C10ACB" w:rsidRDefault="00C10ACB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菸</w:t>
            </w:r>
            <w:proofErr w:type="gramEnd"/>
            <w:r w:rsidRPr="00C10ACB">
              <w:rPr>
                <w:rFonts w:ascii="標楷體" w:eastAsia="標楷體" w:hAnsi="標楷體" w:cs="Arial" w:hint="eastAsia"/>
                <w:b/>
                <w:bCs/>
                <w:kern w:val="0"/>
              </w:rPr>
              <w:t>害檳榔防制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37439" w14:textId="2F26A266" w:rsidR="00A5348E" w:rsidRDefault="00C10ACB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林妤綺、蔡宜燕、趙俊傑</w:t>
            </w:r>
          </w:p>
        </w:tc>
      </w:tr>
      <w:tr w:rsidR="00A5348E" w14:paraId="234BF9BD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8EA9" w14:textId="2B0614A8" w:rsidR="00A5348E" w:rsidRPr="009B2168" w:rsidRDefault="00A5348E" w:rsidP="00A5348E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409DF2" w14:textId="0C151AD8" w:rsidR="00A5348E" w:rsidRPr="00C10ACB" w:rsidRDefault="00A5348E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C10ACB">
              <w:rPr>
                <w:rFonts w:ascii="標楷體" w:eastAsia="標楷體" w:hAnsi="標楷體" w:cs="Arial"/>
                <w:b/>
                <w:bCs/>
                <w:kern w:val="0"/>
              </w:rPr>
              <w:t>視力與口腔保健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843C0" w14:textId="4F95C788" w:rsidR="00A5348E" w:rsidRDefault="00A5348E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蔡宜燕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黃盈禎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顏淑梅</w:t>
            </w:r>
          </w:p>
        </w:tc>
      </w:tr>
      <w:tr w:rsidR="00A5348E" w14:paraId="7F2D9199" w14:textId="77777777" w:rsidTr="00481D39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63F" w14:textId="235331FF" w:rsidR="00A5348E" w:rsidRDefault="00A5348E" w:rsidP="00A5348E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449299" w14:textId="1B7E29F8" w:rsidR="00A5348E" w:rsidRPr="00D8228F" w:rsidRDefault="00C10ACB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  <w:highlight w:val="yellow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健康促進(飲食、體位、運動)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8BCBE" w14:textId="4B913B32" w:rsidR="00010C0B" w:rsidRDefault="00C10ACB" w:rsidP="00481D39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蔡宜燕、李純華、黃盈禎、顏淑梅、</w:t>
            </w:r>
            <w:r w:rsidR="002B56BC">
              <w:rPr>
                <w:rFonts w:ascii="標楷體" w:eastAsia="標楷體" w:hAnsi="標楷體" w:cs="Arial" w:hint="eastAsia"/>
                <w:kern w:val="0"/>
              </w:rPr>
              <w:t>王璟雲、</w:t>
            </w:r>
            <w:r>
              <w:rPr>
                <w:rFonts w:ascii="標楷體" w:eastAsia="標楷體" w:hAnsi="標楷體" w:cs="Arial" w:hint="eastAsia"/>
                <w:kern w:val="0"/>
              </w:rPr>
              <w:t>郭聰智、簡睿清</w:t>
            </w:r>
            <w:r w:rsidR="00481D39">
              <w:rPr>
                <w:rFonts w:ascii="標楷體" w:eastAsia="標楷體" w:hAnsi="標楷體" w:cs="Arial" w:hint="eastAsia"/>
                <w:kern w:val="0"/>
              </w:rPr>
              <w:t>、莊育冠、</w:t>
            </w:r>
            <w:r w:rsidR="00010C0B">
              <w:rPr>
                <w:rFonts w:ascii="標楷體" w:eastAsia="標楷體" w:hAnsi="標楷體" w:cs="Arial" w:hint="eastAsia"/>
                <w:kern w:val="0"/>
              </w:rPr>
              <w:t>楊秀敏</w:t>
            </w:r>
          </w:p>
        </w:tc>
      </w:tr>
      <w:tr w:rsidR="00A5348E" w14:paraId="7A9469E5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308" w14:textId="49B1C99F" w:rsidR="00A5348E" w:rsidRDefault="00A5348E" w:rsidP="00A5348E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78CDA" w14:textId="0E5F74AE" w:rsidR="00A5348E" w:rsidRDefault="00F022C8" w:rsidP="00A5348E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hd w:val="clear" w:color="auto" w:fill="FFFFFF"/>
              </w:rPr>
              <w:t>家</w:t>
            </w:r>
            <w:r w:rsidR="00C10ACB" w:rsidRPr="00A90535">
              <w:rPr>
                <w:rFonts w:ascii="標楷體" w:eastAsia="標楷體" w:hAnsi="標楷體"/>
                <w:b/>
                <w:bCs/>
                <w:color w:val="000000"/>
                <w:shd w:val="clear" w:color="auto" w:fill="FFFFFF"/>
              </w:rPr>
              <w:t>庭暴力防治宣導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33AD1" w14:textId="072E7C46" w:rsidR="00A5348E" w:rsidRDefault="00C10ACB" w:rsidP="0065086F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張富華</w:t>
            </w:r>
          </w:p>
        </w:tc>
      </w:tr>
      <w:tr w:rsidR="00704892" w14:paraId="42E9CD30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4FF" w14:textId="143013D0" w:rsidR="00704892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FD50A" w14:textId="4C015119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布藝與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表演藝術，健康促進好運到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CC8A1" w14:textId="69910C36" w:rsidR="00704892" w:rsidRDefault="00704892" w:rsidP="00704892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、趙俊傑</w:t>
            </w:r>
          </w:p>
        </w:tc>
      </w:tr>
      <w:tr w:rsidR="00704892" w14:paraId="639F683B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0F7" w14:textId="1374E18A" w:rsidR="00704892" w:rsidRPr="009B2168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269F4" w14:textId="0A0E33AB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</w:rPr>
              <w:t>經痛的預防與處理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795EC" w14:textId="0E9BBF41" w:rsidR="00704892" w:rsidRDefault="00704892" w:rsidP="00704892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楊麗絨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賴慧倫</w:t>
            </w:r>
          </w:p>
        </w:tc>
      </w:tr>
      <w:tr w:rsidR="00704892" w14:paraId="3A76F7BB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CB6" w14:textId="05FD2FD9" w:rsidR="00704892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eastAsia="標楷體" w:cs="標楷體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F6DB4" w14:textId="019680F5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急救DIY (CPR+AED、異物哽塞)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06171" w14:textId="1CC462E7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王璟璇、黃盈禎、</w:t>
            </w:r>
            <w:r>
              <w:rPr>
                <w:rFonts w:eastAsia="標楷體" w:hint="eastAsia"/>
              </w:rPr>
              <w:t>吳淑芬、</w:t>
            </w:r>
            <w:r>
              <w:rPr>
                <w:rFonts w:ascii="標楷體" w:eastAsia="標楷體" w:hAnsi="標楷體" w:cs="Arial" w:hint="eastAsia"/>
                <w:kern w:val="0"/>
              </w:rPr>
              <w:t>劉恬伃、賴慧倫、顏淑梅楊麗絨</w:t>
            </w:r>
          </w:p>
        </w:tc>
      </w:tr>
      <w:tr w:rsidR="00704892" w14:paraId="12AF42BC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6F8" w14:textId="5D213A99" w:rsidR="00704892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A85F2" w14:textId="05DDEBE8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認識失智症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1538F" w14:textId="6A521D59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蔡宜燕、李純華、李綺芬</w:t>
            </w:r>
          </w:p>
        </w:tc>
      </w:tr>
      <w:tr w:rsidR="00704892" w14:paraId="0738E565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376" w14:textId="5ED1E436" w:rsidR="00704892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5E1B4" w14:textId="4F2D5DDE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</w:rPr>
              <w:t>青少年皮膚基礎保養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0891C" w14:textId="1AEEC2D9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古素貞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黃佩欣</w:t>
            </w:r>
          </w:p>
        </w:tc>
      </w:tr>
      <w:tr w:rsidR="00704892" w14:paraId="70A9E031" w14:textId="77777777" w:rsidTr="006B6D97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BC1C" w14:textId="352CC349" w:rsidR="00704892" w:rsidRPr="009B2168" w:rsidRDefault="00704892" w:rsidP="00704892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A2265" w14:textId="1A76EA00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如何正確選購美容保健產品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68570" w14:textId="54B5BCB9" w:rsidR="00704892" w:rsidRDefault="00704892" w:rsidP="00704892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古素貞、朱立雯、黃佩欣</w:t>
            </w:r>
          </w:p>
        </w:tc>
      </w:tr>
    </w:tbl>
    <w:p w14:paraId="734A0016" w14:textId="77777777" w:rsidR="0081585F" w:rsidRDefault="0081585F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tbl>
      <w:tblPr>
        <w:tblW w:w="1035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544"/>
        <w:gridCol w:w="5953"/>
      </w:tblGrid>
      <w:tr w:rsidR="00506273" w14:paraId="5436160E" w14:textId="77777777" w:rsidTr="00965C8B">
        <w:trPr>
          <w:trHeight w:val="315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2AC975C" w14:textId="7FF747FD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二、心理衛生講題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772A5" w14:textId="77777777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506273" w14:paraId="50335C18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34D" w14:textId="11BE8050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90981" w14:textId="0BA49975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情緒管理(或壓力調適)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E5B5A" w14:textId="6B1CE6EF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王璟雲、李綺芬、陳怡安</w:t>
            </w:r>
            <w:r w:rsidR="00010C0B">
              <w:rPr>
                <w:rFonts w:ascii="標楷體" w:eastAsia="標楷體" w:hAnsi="標楷體" w:cs="Arial" w:hint="eastAsia"/>
                <w:kern w:val="0"/>
              </w:rPr>
              <w:t>、楊秀敏</w:t>
            </w:r>
          </w:p>
        </w:tc>
      </w:tr>
      <w:tr w:rsidR="00C0021C" w14:paraId="4D4A9C19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FD7" w14:textId="2BF821AD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64FFF" w14:textId="290E523F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自殺/</w:t>
            </w:r>
            <w:r w:rsidR="009071F5">
              <w:rPr>
                <w:rFonts w:ascii="標楷體" w:eastAsia="標楷體" w:hAnsi="標楷體" w:cs="Arial" w:hint="eastAsia"/>
                <w:b/>
                <w:bCs/>
                <w:kern w:val="0"/>
              </w:rPr>
              <w:t>自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傷防治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7E21F" w14:textId="524121F6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張富華</w:t>
            </w:r>
          </w:p>
        </w:tc>
      </w:tr>
      <w:tr w:rsidR="00C0021C" w14:paraId="0ADCC5BB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38F" w14:textId="6930AD48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0DABC" w14:textId="427A1AD9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親子溝通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44C37" w14:textId="67DFB063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王璟雲、趙俊傑</w:t>
            </w:r>
          </w:p>
        </w:tc>
      </w:tr>
      <w:tr w:rsidR="00C0021C" w14:paraId="1B4DAF2A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D0D" w14:textId="0B748F48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A520D" w14:textId="71AF1EC9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網路成癮怎麼辦？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A2A1" w14:textId="77777777" w:rsidR="00C0021C" w:rsidRDefault="00C0021C" w:rsidP="00C0021C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張富華、陳怡安、王健任</w:t>
            </w:r>
          </w:p>
        </w:tc>
      </w:tr>
      <w:tr w:rsidR="00C0021C" w14:paraId="76856D47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4FDB" w14:textId="11A974C2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16BE2" w14:textId="2572A50D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借力圈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圈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，情緒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紓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A974" w14:textId="3A32A536" w:rsidR="00C0021C" w:rsidRDefault="00C0021C" w:rsidP="00C0021C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</w:p>
        </w:tc>
      </w:tr>
    </w:tbl>
    <w:p w14:paraId="0BCDB214" w14:textId="77777777" w:rsidR="0081585F" w:rsidRDefault="0081585F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p w14:paraId="3004560F" w14:textId="77777777" w:rsidR="00C0021C" w:rsidRDefault="00C0021C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p w14:paraId="39C8B640" w14:textId="77777777" w:rsidR="00C0021C" w:rsidRDefault="00C0021C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p w14:paraId="02EAA931" w14:textId="77777777" w:rsidR="00C0021C" w:rsidRDefault="00C0021C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tbl>
      <w:tblPr>
        <w:tblW w:w="1035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544"/>
        <w:gridCol w:w="5953"/>
      </w:tblGrid>
      <w:tr w:rsidR="00506273" w14:paraId="7D242606" w14:textId="77777777" w:rsidTr="00965C8B">
        <w:trPr>
          <w:trHeight w:val="315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6FDD9A" w14:textId="62737503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三、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職</w:t>
            </w:r>
            <w:proofErr w:type="gramStart"/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涯</w:t>
            </w:r>
            <w:proofErr w:type="gramEnd"/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發展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3BCE" w14:textId="77777777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506273" w14:paraId="0DE94599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57E6" w14:textId="6C956030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3AC5D" w14:textId="6AB95C60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五專就學面面觀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531C" w14:textId="6D69A7FA" w:rsidR="00506273" w:rsidRDefault="00506273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卓怡孜、洪毓鈴、陳孟勤</w:t>
            </w:r>
            <w:r w:rsidR="00E117E9">
              <w:rPr>
                <w:rFonts w:ascii="標楷體" w:eastAsia="標楷體" w:hAnsi="標楷體" w:cs="Arial" w:hint="eastAsia"/>
                <w:bCs/>
                <w:kern w:val="0"/>
              </w:rPr>
              <w:t>、許雪芬</w:t>
            </w:r>
          </w:p>
        </w:tc>
      </w:tr>
      <w:tr w:rsidR="00E117E9" w14:paraId="6E5FC4F5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B7EA" w14:textId="4A2476B9" w:rsidR="00E117E9" w:rsidRDefault="00E117E9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F501D" w14:textId="2617D5B2" w:rsidR="00E117E9" w:rsidRDefault="00E117E9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技職教育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16D03" w14:textId="54CCA6B6" w:rsidR="00E117E9" w:rsidRDefault="00E117E9" w:rsidP="00D52F3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卓怡孜、洪毓鈴</w:t>
            </w:r>
          </w:p>
        </w:tc>
      </w:tr>
      <w:tr w:rsidR="00C0021C" w14:paraId="216867E3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BA7" w14:textId="2D9EE6BB" w:rsidR="00C0021C" w:rsidRPr="009B2168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E4121" w14:textId="1D7EDC96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</w:rPr>
              <w:t>學習理論與策略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F53E6A" w14:textId="295E835A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王健任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許雪芬</w:t>
            </w:r>
          </w:p>
        </w:tc>
      </w:tr>
      <w:tr w:rsidR="00C0021C" w14:paraId="3D39AD87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6C9" w14:textId="44066874" w:rsidR="00C0021C" w:rsidRPr="00300F2D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004ED" w14:textId="2754723F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00F2D">
              <w:rPr>
                <w:rFonts w:ascii="標楷體" w:eastAsia="標楷體" w:hAnsi="標楷體" w:cs="Arial"/>
                <w:b/>
                <w:bCs/>
                <w:kern w:val="0"/>
              </w:rPr>
              <w:t>生涯規劃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9C43A" w14:textId="14E2DC27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300F2D">
              <w:rPr>
                <w:rFonts w:ascii="標楷體" w:eastAsia="標楷體" w:hAnsi="標楷體" w:cs="Arial"/>
                <w:kern w:val="0"/>
              </w:rPr>
              <w:t>簡睿清</w:t>
            </w:r>
            <w:r>
              <w:rPr>
                <w:rFonts w:ascii="標楷體" w:eastAsia="標楷體" w:hAnsi="標楷體" w:cs="Arial" w:hint="eastAsia"/>
                <w:kern w:val="0"/>
              </w:rPr>
              <w:t>、陳怡安</w:t>
            </w:r>
          </w:p>
        </w:tc>
      </w:tr>
      <w:tr w:rsidR="00C0021C" w14:paraId="1C356EB6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191" w14:textId="44E1FFC9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203CD" w14:textId="565A78E0" w:rsidR="00C0021C" w:rsidRPr="00300F2D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職能分析與職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涯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規劃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88726" w14:textId="67DC0250" w:rsidR="00C0021C" w:rsidRPr="00300F2D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</w:p>
        </w:tc>
      </w:tr>
      <w:tr w:rsidR="00C0021C" w14:paraId="305F2636" w14:textId="77777777" w:rsidTr="00965C8B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0B" w14:textId="2D1E8D19" w:rsidR="00C0021C" w:rsidRDefault="00C0021C" w:rsidP="00C0021C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499F0" w14:textId="7FD277EF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老人照顧產業多元職能發展趨勢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256F7" w14:textId="3B6B993F" w:rsidR="00C0021C" w:rsidRDefault="00C0021C" w:rsidP="00C0021C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、謝佩慈、趙俊傑</w:t>
            </w:r>
          </w:p>
        </w:tc>
      </w:tr>
    </w:tbl>
    <w:p w14:paraId="493A94EB" w14:textId="77777777" w:rsidR="00FD40B6" w:rsidRDefault="00FD40B6" w:rsidP="00584567">
      <w:pPr>
        <w:spacing w:beforeLines="50" w:before="180" w:line="300" w:lineRule="exact"/>
        <w:ind w:left="1452" w:right="200"/>
        <w:rPr>
          <w:rFonts w:ascii="標楷體" w:eastAsia="標楷體" w:hAnsi="標楷體"/>
          <w:b/>
          <w:bCs/>
          <w:color w:val="FF0000"/>
        </w:rPr>
      </w:pPr>
    </w:p>
    <w:tbl>
      <w:tblPr>
        <w:tblW w:w="103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544"/>
        <w:gridCol w:w="5953"/>
      </w:tblGrid>
      <w:tr w:rsidR="00506273" w14:paraId="5FBC09FA" w14:textId="77777777" w:rsidTr="00965C8B">
        <w:trPr>
          <w:trHeight w:val="547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7CDCB3" w14:textId="1AB275FB" w:rsidR="00506273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四、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實作體驗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ADED" w14:textId="77777777" w:rsidR="00506273" w:rsidRDefault="00506273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506273" w14:paraId="0CB9D4A2" w14:textId="77777777" w:rsidTr="00965C8B">
        <w:trPr>
          <w:trHeight w:val="4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2629" w14:textId="7389E8F2" w:rsidR="00506273" w:rsidRDefault="00506273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7B474" w14:textId="4CCC2089" w:rsidR="00506273" w:rsidRDefault="0042044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新手爸媽體驗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2B0EA" w14:textId="76A1D0B2" w:rsidR="00506273" w:rsidRDefault="00D51CD7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護理科專業師資群</w:t>
            </w:r>
          </w:p>
        </w:tc>
      </w:tr>
      <w:tr w:rsidR="00420445" w14:paraId="3A64A18C" w14:textId="77777777" w:rsidTr="00965C8B">
        <w:trPr>
          <w:trHeight w:val="4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124" w14:textId="2318AF0B" w:rsidR="00420445" w:rsidRDefault="00D51CD7" w:rsidP="00506273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412A9" w14:textId="1F455DE3" w:rsidR="00420445" w:rsidRDefault="0042044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2243C5">
              <w:rPr>
                <w:rFonts w:ascii="標楷體" w:eastAsia="標楷體" w:hAnsi="標楷體" w:cs="Arial" w:hint="eastAsia"/>
                <w:b/>
                <w:bCs/>
                <w:kern w:val="0"/>
              </w:rPr>
              <w:t>我是護理師體驗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CBC68" w14:textId="561D836D" w:rsidR="00420445" w:rsidRDefault="00D51CD7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護理科專業師資群</w:t>
            </w:r>
          </w:p>
        </w:tc>
      </w:tr>
      <w:tr w:rsidR="000A396F" w14:paraId="43E50902" w14:textId="77777777" w:rsidTr="00965C8B">
        <w:trPr>
          <w:trHeight w:val="3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5E7" w14:textId="38F316D2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EF33D" w14:textId="41FAA636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4C3E35">
              <w:rPr>
                <w:rFonts w:eastAsia="標楷體" w:hint="eastAsia"/>
                <w:b/>
                <w:kern w:val="0"/>
              </w:rPr>
              <w:t>香</w:t>
            </w:r>
            <w:proofErr w:type="gramStart"/>
            <w:r w:rsidRPr="004C3E35">
              <w:rPr>
                <w:rFonts w:eastAsia="標楷體" w:hint="eastAsia"/>
                <w:b/>
                <w:kern w:val="0"/>
              </w:rPr>
              <w:t>氛</w:t>
            </w:r>
            <w:proofErr w:type="gramEnd"/>
            <w:r w:rsidRPr="004C3E35">
              <w:rPr>
                <w:rFonts w:eastAsia="標楷體" w:hint="eastAsia"/>
                <w:b/>
                <w:kern w:val="0"/>
              </w:rPr>
              <w:t>體驗與實作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64154" w14:textId="47C73E2F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化妝品應用與管理科專業師資群</w:t>
            </w:r>
          </w:p>
        </w:tc>
      </w:tr>
      <w:tr w:rsidR="000A396F" w14:paraId="4B9634AB" w14:textId="77777777" w:rsidTr="00965C8B">
        <w:trPr>
          <w:trHeight w:val="3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C2BE" w14:textId="60BF5107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4C106" w14:textId="41A95F60" w:rsidR="000A396F" w:rsidRPr="000C7C47" w:rsidRDefault="000A396F" w:rsidP="000A396F">
            <w:pPr>
              <w:widowControl/>
              <w:spacing w:line="240" w:lineRule="auto"/>
              <w:ind w:left="0" w:firstLine="0"/>
              <w:rPr>
                <w:rFonts w:eastAsia="標楷體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彩繪藝術設計/彩繪實作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DE063" w14:textId="19BCB899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黃佩欣</w:t>
            </w:r>
          </w:p>
        </w:tc>
      </w:tr>
      <w:tr w:rsidR="000A396F" w14:paraId="3FD4E64A" w14:textId="77777777" w:rsidTr="00965C8B">
        <w:trPr>
          <w:trHeight w:val="3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06E" w14:textId="2694521C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92517" w14:textId="78028D6F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時尚美容體驗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0C7FD" w14:textId="14F8E2F3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化妝品應用與管理科專業師資群</w:t>
            </w:r>
          </w:p>
        </w:tc>
      </w:tr>
      <w:tr w:rsidR="000A396F" w14:paraId="5BACD23C" w14:textId="77777777" w:rsidTr="00965C8B">
        <w:trPr>
          <w:trHeight w:val="3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526" w14:textId="4B4299E0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4B875" w14:textId="2B272F10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C7C47">
              <w:rPr>
                <w:rFonts w:eastAsia="標楷體" w:hint="eastAsia"/>
                <w:b/>
                <w:kern w:val="0"/>
              </w:rPr>
              <w:t>高齡者活動設計體驗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51615" w14:textId="194547CA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  <w:tr w:rsidR="000A396F" w14:paraId="22CC6A9E" w14:textId="77777777" w:rsidTr="000A396F">
        <w:trPr>
          <w:trHeight w:val="3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F79" w14:textId="42C3992C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753B" w14:textId="11DFD518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長照2.0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我最行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-健康促進活動體驗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93AAB" w14:textId="52FEC2D9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  <w:tr w:rsidR="000A396F" w14:paraId="47CC4034" w14:textId="77777777" w:rsidTr="00965C8B">
        <w:trPr>
          <w:trHeight w:val="3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6EB" w14:textId="14CB6DA7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7B208" w14:textId="28050206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手工藝輔療照顧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59A46" w14:textId="632B5FA4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  <w:tr w:rsidR="000A396F" w14:paraId="71E9EDB1" w14:textId="77777777" w:rsidTr="00965C8B">
        <w:trPr>
          <w:trHeight w:val="3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2E63" w14:textId="2BD20DF6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D4E80" w14:textId="4DF67249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音樂輔療照顧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969BA" w14:textId="028B3E54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  <w:tr w:rsidR="000A396F" w14:paraId="608AFA01" w14:textId="77777777" w:rsidTr="00965C8B">
        <w:trPr>
          <w:trHeight w:val="3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E2F" w14:textId="346E5010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Arial"/>
                <w:b/>
                <w:bCs/>
                <w:kern w:val="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8BD2B" w14:textId="4F35303F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套圈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圈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照顧體驗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DE805" w14:textId="4688B5C8" w:rsidR="000A396F" w:rsidRPr="00BF10D0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  <w:tr w:rsidR="000A396F" w14:paraId="21BC4FBE" w14:textId="77777777" w:rsidTr="00965C8B">
        <w:trPr>
          <w:trHeight w:val="3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033" w14:textId="7DED5464" w:rsidR="000A396F" w:rsidRDefault="000A396F" w:rsidP="000A396F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Arial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02B61" w14:textId="0A933A1F" w:rsidR="000A396F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桌遊活動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體驗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CDA38" w14:textId="4D297CB8" w:rsidR="000A396F" w:rsidRPr="00BF10D0" w:rsidRDefault="000A396F" w:rsidP="000A396F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</w:tbl>
    <w:p w14:paraId="62ED711F" w14:textId="77777777" w:rsidR="00584567" w:rsidRPr="009B2168" w:rsidRDefault="00584567" w:rsidP="00444706">
      <w:pPr>
        <w:spacing w:line="360" w:lineRule="exact"/>
        <w:ind w:left="480" w:firstLine="0"/>
        <w:rPr>
          <w:rFonts w:ascii="標楷體" w:eastAsia="標楷體" w:hAnsi="標楷體"/>
          <w:b/>
          <w:sz w:val="28"/>
          <w:szCs w:val="28"/>
        </w:rPr>
      </w:pPr>
    </w:p>
    <w:p w14:paraId="244F59A0" w14:textId="50A8882B" w:rsidR="007E60AB" w:rsidRPr="009B2168" w:rsidRDefault="007E60AB" w:rsidP="008514DB">
      <w:pPr>
        <w:spacing w:beforeLines="50" w:before="180" w:line="200" w:lineRule="exact"/>
        <w:ind w:right="200"/>
        <w:jc w:val="right"/>
        <w:rPr>
          <w:rFonts w:eastAsia="標楷體"/>
          <w:b/>
          <w:bCs/>
          <w:sz w:val="28"/>
          <w:szCs w:val="28"/>
        </w:rPr>
      </w:pPr>
    </w:p>
    <w:sectPr w:rsidR="007E60AB" w:rsidRPr="009B2168" w:rsidSect="00965C8B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7FC4" w14:textId="77777777" w:rsidR="001E3721" w:rsidRDefault="001E3721">
      <w:r>
        <w:separator/>
      </w:r>
    </w:p>
  </w:endnote>
  <w:endnote w:type="continuationSeparator" w:id="0">
    <w:p w14:paraId="7D1E54AA" w14:textId="77777777" w:rsidR="001E3721" w:rsidRDefault="001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B063" w14:textId="51DD3285" w:rsidR="00974090" w:rsidRDefault="00974090" w:rsidP="00A55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2AA">
      <w:rPr>
        <w:rStyle w:val="a5"/>
        <w:noProof/>
      </w:rPr>
      <w:t>1</w:t>
    </w:r>
    <w:r>
      <w:rPr>
        <w:rStyle w:val="a5"/>
      </w:rPr>
      <w:fldChar w:fldCharType="end"/>
    </w:r>
  </w:p>
  <w:p w14:paraId="67BD8401" w14:textId="77777777" w:rsidR="00974090" w:rsidRDefault="009740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62E" w14:textId="426A67BD" w:rsidR="00974090" w:rsidRDefault="00974090" w:rsidP="00A55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4E3">
      <w:rPr>
        <w:rStyle w:val="a5"/>
        <w:noProof/>
      </w:rPr>
      <w:t>2</w:t>
    </w:r>
    <w:r>
      <w:rPr>
        <w:rStyle w:val="a5"/>
      </w:rPr>
      <w:fldChar w:fldCharType="end"/>
    </w:r>
  </w:p>
  <w:p w14:paraId="18EC0F8D" w14:textId="77777777" w:rsidR="00974090" w:rsidRDefault="00974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387D" w14:textId="77777777" w:rsidR="001E3721" w:rsidRDefault="001E3721">
      <w:r>
        <w:separator/>
      </w:r>
    </w:p>
  </w:footnote>
  <w:footnote w:type="continuationSeparator" w:id="0">
    <w:p w14:paraId="0FD9BDEF" w14:textId="77777777" w:rsidR="001E3721" w:rsidRDefault="001E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539"/>
    <w:multiLevelType w:val="multilevel"/>
    <w:tmpl w:val="2328210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C23FF"/>
    <w:multiLevelType w:val="hybridMultilevel"/>
    <w:tmpl w:val="73F63AFA"/>
    <w:lvl w:ilvl="0" w:tplc="B802A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19E243C8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7411B"/>
    <w:multiLevelType w:val="hybridMultilevel"/>
    <w:tmpl w:val="0B18D52C"/>
    <w:lvl w:ilvl="0" w:tplc="C616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46DC1"/>
    <w:multiLevelType w:val="hybridMultilevel"/>
    <w:tmpl w:val="CAC472DA"/>
    <w:lvl w:ilvl="0" w:tplc="6A024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A0F06"/>
    <w:multiLevelType w:val="hybridMultilevel"/>
    <w:tmpl w:val="71E27108"/>
    <w:lvl w:ilvl="0" w:tplc="9142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56508"/>
    <w:multiLevelType w:val="hybridMultilevel"/>
    <w:tmpl w:val="CA5A84E8"/>
    <w:lvl w:ilvl="0" w:tplc="8B5E3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15E96"/>
    <w:multiLevelType w:val="hybridMultilevel"/>
    <w:tmpl w:val="760E71F4"/>
    <w:lvl w:ilvl="0" w:tplc="3F38CBD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893161"/>
    <w:multiLevelType w:val="hybridMultilevel"/>
    <w:tmpl w:val="A05EDFE0"/>
    <w:lvl w:ilvl="0" w:tplc="E93C2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93659"/>
    <w:multiLevelType w:val="hybridMultilevel"/>
    <w:tmpl w:val="F06E7676"/>
    <w:lvl w:ilvl="0" w:tplc="675EE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46F91"/>
    <w:multiLevelType w:val="hybridMultilevel"/>
    <w:tmpl w:val="81E8239E"/>
    <w:lvl w:ilvl="0" w:tplc="D14CDC7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F7E31"/>
    <w:multiLevelType w:val="hybridMultilevel"/>
    <w:tmpl w:val="1BFA8B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445B7D"/>
    <w:multiLevelType w:val="hybridMultilevel"/>
    <w:tmpl w:val="9EF6B8B0"/>
    <w:lvl w:ilvl="0" w:tplc="8CC2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418D0"/>
    <w:multiLevelType w:val="hybridMultilevel"/>
    <w:tmpl w:val="AD6A64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5022E0"/>
    <w:multiLevelType w:val="hybridMultilevel"/>
    <w:tmpl w:val="CBE468F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9740CA"/>
    <w:multiLevelType w:val="hybridMultilevel"/>
    <w:tmpl w:val="92A8C4BE"/>
    <w:lvl w:ilvl="0" w:tplc="0409000B">
      <w:start w:val="1"/>
      <w:numFmt w:val="bullet"/>
      <w:lvlText w:val=""/>
      <w:lvlJc w:val="left"/>
      <w:pPr>
        <w:tabs>
          <w:tab w:val="num" w:pos="331"/>
        </w:tabs>
        <w:ind w:left="331" w:hanging="360"/>
      </w:pPr>
      <w:rPr>
        <w:rFonts w:ascii="Wingdings" w:hAnsi="Wingdings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931"/>
        </w:tabs>
        <w:ind w:left="931" w:hanging="48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5" w15:restartNumberingAfterBreak="0">
    <w:nsid w:val="3BE74761"/>
    <w:multiLevelType w:val="hybridMultilevel"/>
    <w:tmpl w:val="574681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5143B1"/>
    <w:multiLevelType w:val="hybridMultilevel"/>
    <w:tmpl w:val="301E466C"/>
    <w:lvl w:ilvl="0" w:tplc="91BEC4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C772D8F"/>
    <w:multiLevelType w:val="hybridMultilevel"/>
    <w:tmpl w:val="FCECA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D353CA"/>
    <w:multiLevelType w:val="multilevel"/>
    <w:tmpl w:val="429E2208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A07187"/>
    <w:multiLevelType w:val="hybridMultilevel"/>
    <w:tmpl w:val="FBEC435A"/>
    <w:lvl w:ilvl="0" w:tplc="5408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8178BC"/>
    <w:multiLevelType w:val="hybridMultilevel"/>
    <w:tmpl w:val="51E2A0C2"/>
    <w:lvl w:ilvl="0" w:tplc="4F083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C16E20"/>
    <w:multiLevelType w:val="multilevel"/>
    <w:tmpl w:val="4006752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0451F"/>
    <w:multiLevelType w:val="hybridMultilevel"/>
    <w:tmpl w:val="2E9A13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7E608A"/>
    <w:multiLevelType w:val="hybridMultilevel"/>
    <w:tmpl w:val="2E2EFC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3E65B7"/>
    <w:multiLevelType w:val="hybridMultilevel"/>
    <w:tmpl w:val="83FE0D0A"/>
    <w:lvl w:ilvl="0" w:tplc="C25A9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D5956"/>
    <w:multiLevelType w:val="hybridMultilevel"/>
    <w:tmpl w:val="AFBC2D9A"/>
    <w:lvl w:ilvl="0" w:tplc="A9D6F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936BA5"/>
    <w:multiLevelType w:val="hybridMultilevel"/>
    <w:tmpl w:val="1B34F5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BA5754"/>
    <w:multiLevelType w:val="hybridMultilevel"/>
    <w:tmpl w:val="4DE00D1C"/>
    <w:lvl w:ilvl="0" w:tplc="50F2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E5760"/>
    <w:multiLevelType w:val="hybridMultilevel"/>
    <w:tmpl w:val="61F8DB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9BE04E1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C30EF7"/>
    <w:multiLevelType w:val="hybridMultilevel"/>
    <w:tmpl w:val="7CDEE0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6A0075"/>
    <w:multiLevelType w:val="hybridMultilevel"/>
    <w:tmpl w:val="814A5B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A47F58"/>
    <w:multiLevelType w:val="hybridMultilevel"/>
    <w:tmpl w:val="C03AEE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BB7700"/>
    <w:multiLevelType w:val="hybridMultilevel"/>
    <w:tmpl w:val="7E42090C"/>
    <w:lvl w:ilvl="0" w:tplc="56F8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5B781F"/>
    <w:multiLevelType w:val="hybridMultilevel"/>
    <w:tmpl w:val="AAB44D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D1FC5492">
      <w:start w:val="1"/>
      <w:numFmt w:val="taiwaneseCountingThousan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3"/>
  </w:num>
  <w:num w:numId="5">
    <w:abstractNumId w:val="23"/>
  </w:num>
  <w:num w:numId="6">
    <w:abstractNumId w:val="14"/>
  </w:num>
  <w:num w:numId="7">
    <w:abstractNumId w:val="12"/>
  </w:num>
  <w:num w:numId="8">
    <w:abstractNumId w:val="31"/>
  </w:num>
  <w:num w:numId="9">
    <w:abstractNumId w:val="33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17"/>
  </w:num>
  <w:num w:numId="15">
    <w:abstractNumId w:val="30"/>
  </w:num>
  <w:num w:numId="16">
    <w:abstractNumId w:val="24"/>
  </w:num>
  <w:num w:numId="17">
    <w:abstractNumId w:val="7"/>
  </w:num>
  <w:num w:numId="18">
    <w:abstractNumId w:val="9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27"/>
  </w:num>
  <w:num w:numId="24">
    <w:abstractNumId w:val="25"/>
  </w:num>
  <w:num w:numId="25">
    <w:abstractNumId w:val="11"/>
  </w:num>
  <w:num w:numId="26">
    <w:abstractNumId w:val="32"/>
  </w:num>
  <w:num w:numId="27">
    <w:abstractNumId w:val="3"/>
  </w:num>
  <w:num w:numId="28">
    <w:abstractNumId w:val="8"/>
  </w:num>
  <w:num w:numId="29">
    <w:abstractNumId w:val="4"/>
  </w:num>
  <w:num w:numId="30">
    <w:abstractNumId w:val="1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18"/>
  </w:num>
  <w:num w:numId="37">
    <w:abstractNumId w:val="13"/>
  </w:num>
  <w:num w:numId="3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F0"/>
    <w:rsid w:val="00010C0B"/>
    <w:rsid w:val="0001300C"/>
    <w:rsid w:val="00014E86"/>
    <w:rsid w:val="00021210"/>
    <w:rsid w:val="00022DF8"/>
    <w:rsid w:val="00023D1D"/>
    <w:rsid w:val="00027858"/>
    <w:rsid w:val="0003240F"/>
    <w:rsid w:val="000371B9"/>
    <w:rsid w:val="000465A1"/>
    <w:rsid w:val="000508F7"/>
    <w:rsid w:val="00051EB0"/>
    <w:rsid w:val="000560FD"/>
    <w:rsid w:val="000606FE"/>
    <w:rsid w:val="000631AC"/>
    <w:rsid w:val="00065520"/>
    <w:rsid w:val="00070F2F"/>
    <w:rsid w:val="00072161"/>
    <w:rsid w:val="0007392C"/>
    <w:rsid w:val="000765D7"/>
    <w:rsid w:val="00077BC0"/>
    <w:rsid w:val="000803FF"/>
    <w:rsid w:val="00082D04"/>
    <w:rsid w:val="0009103A"/>
    <w:rsid w:val="000A396F"/>
    <w:rsid w:val="000B174A"/>
    <w:rsid w:val="000B4629"/>
    <w:rsid w:val="000B4ADA"/>
    <w:rsid w:val="000B6B1E"/>
    <w:rsid w:val="000C5486"/>
    <w:rsid w:val="000C5939"/>
    <w:rsid w:val="000C5EBA"/>
    <w:rsid w:val="000D1B71"/>
    <w:rsid w:val="000D1F7A"/>
    <w:rsid w:val="000D4315"/>
    <w:rsid w:val="000D6767"/>
    <w:rsid w:val="000E0B9D"/>
    <w:rsid w:val="000E6501"/>
    <w:rsid w:val="000F0202"/>
    <w:rsid w:val="000F08B5"/>
    <w:rsid w:val="000F46A0"/>
    <w:rsid w:val="00102201"/>
    <w:rsid w:val="00105992"/>
    <w:rsid w:val="0010733C"/>
    <w:rsid w:val="00110669"/>
    <w:rsid w:val="001206CE"/>
    <w:rsid w:val="00125B68"/>
    <w:rsid w:val="001327D3"/>
    <w:rsid w:val="00133B5B"/>
    <w:rsid w:val="001361D9"/>
    <w:rsid w:val="00137099"/>
    <w:rsid w:val="00143C67"/>
    <w:rsid w:val="0014413E"/>
    <w:rsid w:val="00144BE5"/>
    <w:rsid w:val="0014545E"/>
    <w:rsid w:val="001471C6"/>
    <w:rsid w:val="00147A97"/>
    <w:rsid w:val="001556E2"/>
    <w:rsid w:val="00155EC4"/>
    <w:rsid w:val="00174D9B"/>
    <w:rsid w:val="001759D0"/>
    <w:rsid w:val="0017711A"/>
    <w:rsid w:val="001815B1"/>
    <w:rsid w:val="00184160"/>
    <w:rsid w:val="001916AD"/>
    <w:rsid w:val="00194860"/>
    <w:rsid w:val="001A2FCB"/>
    <w:rsid w:val="001A417B"/>
    <w:rsid w:val="001A4A6F"/>
    <w:rsid w:val="001A6EFF"/>
    <w:rsid w:val="001B1C63"/>
    <w:rsid w:val="001B2833"/>
    <w:rsid w:val="001B3D29"/>
    <w:rsid w:val="001B6873"/>
    <w:rsid w:val="001B7853"/>
    <w:rsid w:val="001B7C56"/>
    <w:rsid w:val="001B7C5B"/>
    <w:rsid w:val="001C33EF"/>
    <w:rsid w:val="001C40FE"/>
    <w:rsid w:val="001C72CD"/>
    <w:rsid w:val="001D042E"/>
    <w:rsid w:val="001D64F0"/>
    <w:rsid w:val="001E04B0"/>
    <w:rsid w:val="001E29C6"/>
    <w:rsid w:val="001E3721"/>
    <w:rsid w:val="001E7BAF"/>
    <w:rsid w:val="001F09F0"/>
    <w:rsid w:val="001F09F6"/>
    <w:rsid w:val="001F37FC"/>
    <w:rsid w:val="001F3E7C"/>
    <w:rsid w:val="001F5765"/>
    <w:rsid w:val="00200380"/>
    <w:rsid w:val="00206256"/>
    <w:rsid w:val="00211A59"/>
    <w:rsid w:val="002164E2"/>
    <w:rsid w:val="0021675E"/>
    <w:rsid w:val="00217446"/>
    <w:rsid w:val="002211E0"/>
    <w:rsid w:val="0022152F"/>
    <w:rsid w:val="002220BB"/>
    <w:rsid w:val="00223304"/>
    <w:rsid w:val="002243C5"/>
    <w:rsid w:val="00224674"/>
    <w:rsid w:val="00241C2E"/>
    <w:rsid w:val="00243C7F"/>
    <w:rsid w:val="002527D7"/>
    <w:rsid w:val="00253668"/>
    <w:rsid w:val="00254E74"/>
    <w:rsid w:val="00256D17"/>
    <w:rsid w:val="00260AB4"/>
    <w:rsid w:val="00261E8B"/>
    <w:rsid w:val="00272B85"/>
    <w:rsid w:val="00277432"/>
    <w:rsid w:val="00282C54"/>
    <w:rsid w:val="0028368F"/>
    <w:rsid w:val="0029679E"/>
    <w:rsid w:val="002A09A7"/>
    <w:rsid w:val="002A10DB"/>
    <w:rsid w:val="002A2C9A"/>
    <w:rsid w:val="002A4B7E"/>
    <w:rsid w:val="002B3BAB"/>
    <w:rsid w:val="002B3E39"/>
    <w:rsid w:val="002B3F98"/>
    <w:rsid w:val="002B4473"/>
    <w:rsid w:val="002B56BC"/>
    <w:rsid w:val="002B652D"/>
    <w:rsid w:val="002B76B5"/>
    <w:rsid w:val="002C213B"/>
    <w:rsid w:val="002C5B4A"/>
    <w:rsid w:val="002D1CBE"/>
    <w:rsid w:val="002D2938"/>
    <w:rsid w:val="002D297C"/>
    <w:rsid w:val="002D4CFA"/>
    <w:rsid w:val="002E210D"/>
    <w:rsid w:val="002E5671"/>
    <w:rsid w:val="002E5E70"/>
    <w:rsid w:val="002E621B"/>
    <w:rsid w:val="002E702B"/>
    <w:rsid w:val="002F1D94"/>
    <w:rsid w:val="002F50CA"/>
    <w:rsid w:val="00300F2D"/>
    <w:rsid w:val="003030AA"/>
    <w:rsid w:val="00303D39"/>
    <w:rsid w:val="00306D88"/>
    <w:rsid w:val="00307AB0"/>
    <w:rsid w:val="00311495"/>
    <w:rsid w:val="0032115C"/>
    <w:rsid w:val="0032771A"/>
    <w:rsid w:val="00331F89"/>
    <w:rsid w:val="003348E2"/>
    <w:rsid w:val="003374A3"/>
    <w:rsid w:val="003376A6"/>
    <w:rsid w:val="00341CA6"/>
    <w:rsid w:val="003567F6"/>
    <w:rsid w:val="00356ADB"/>
    <w:rsid w:val="00363893"/>
    <w:rsid w:val="00374115"/>
    <w:rsid w:val="003762DB"/>
    <w:rsid w:val="00377CDE"/>
    <w:rsid w:val="00381406"/>
    <w:rsid w:val="0038729E"/>
    <w:rsid w:val="00391F9A"/>
    <w:rsid w:val="003950A0"/>
    <w:rsid w:val="003958DE"/>
    <w:rsid w:val="00397E6B"/>
    <w:rsid w:val="003A1955"/>
    <w:rsid w:val="003A35C2"/>
    <w:rsid w:val="003B4FDC"/>
    <w:rsid w:val="003C0E52"/>
    <w:rsid w:val="003C5DB6"/>
    <w:rsid w:val="003D100C"/>
    <w:rsid w:val="003D41B9"/>
    <w:rsid w:val="003D52FA"/>
    <w:rsid w:val="003E4903"/>
    <w:rsid w:val="003E70C5"/>
    <w:rsid w:val="003F3B9C"/>
    <w:rsid w:val="003F4C8E"/>
    <w:rsid w:val="00400920"/>
    <w:rsid w:val="0040664B"/>
    <w:rsid w:val="004110FD"/>
    <w:rsid w:val="00417D5C"/>
    <w:rsid w:val="004203F3"/>
    <w:rsid w:val="00420445"/>
    <w:rsid w:val="00420F8A"/>
    <w:rsid w:val="0042508F"/>
    <w:rsid w:val="0043254A"/>
    <w:rsid w:val="00432F4B"/>
    <w:rsid w:val="0043778C"/>
    <w:rsid w:val="004406AE"/>
    <w:rsid w:val="00444706"/>
    <w:rsid w:val="0044788D"/>
    <w:rsid w:val="0046048C"/>
    <w:rsid w:val="004615AE"/>
    <w:rsid w:val="004624B5"/>
    <w:rsid w:val="00477A98"/>
    <w:rsid w:val="00481663"/>
    <w:rsid w:val="00481D39"/>
    <w:rsid w:val="00482A94"/>
    <w:rsid w:val="00486F86"/>
    <w:rsid w:val="004915A9"/>
    <w:rsid w:val="004A0199"/>
    <w:rsid w:val="004A2A19"/>
    <w:rsid w:val="004A3956"/>
    <w:rsid w:val="004B0083"/>
    <w:rsid w:val="004B1E6D"/>
    <w:rsid w:val="004B390B"/>
    <w:rsid w:val="004B526D"/>
    <w:rsid w:val="004B5FA0"/>
    <w:rsid w:val="004B6AF4"/>
    <w:rsid w:val="004C0C45"/>
    <w:rsid w:val="004C1851"/>
    <w:rsid w:val="004D0232"/>
    <w:rsid w:val="004E163B"/>
    <w:rsid w:val="004E1E2C"/>
    <w:rsid w:val="004E36DE"/>
    <w:rsid w:val="004F0F74"/>
    <w:rsid w:val="004F2F6F"/>
    <w:rsid w:val="004F3D1E"/>
    <w:rsid w:val="004F3E06"/>
    <w:rsid w:val="004F5A13"/>
    <w:rsid w:val="00500852"/>
    <w:rsid w:val="0050113E"/>
    <w:rsid w:val="00506273"/>
    <w:rsid w:val="00515B2B"/>
    <w:rsid w:val="005164E3"/>
    <w:rsid w:val="005236D7"/>
    <w:rsid w:val="0053131E"/>
    <w:rsid w:val="00532F69"/>
    <w:rsid w:val="005416AC"/>
    <w:rsid w:val="0054441A"/>
    <w:rsid w:val="00547338"/>
    <w:rsid w:val="00554B07"/>
    <w:rsid w:val="0056659E"/>
    <w:rsid w:val="00566B67"/>
    <w:rsid w:val="00572DC9"/>
    <w:rsid w:val="005744FD"/>
    <w:rsid w:val="00584567"/>
    <w:rsid w:val="00586BBA"/>
    <w:rsid w:val="00595F17"/>
    <w:rsid w:val="00596DF4"/>
    <w:rsid w:val="005A0904"/>
    <w:rsid w:val="005B1610"/>
    <w:rsid w:val="005B173F"/>
    <w:rsid w:val="005B6B74"/>
    <w:rsid w:val="005C00A8"/>
    <w:rsid w:val="005C3499"/>
    <w:rsid w:val="005C355B"/>
    <w:rsid w:val="005C7A2B"/>
    <w:rsid w:val="005D6AF8"/>
    <w:rsid w:val="005E307E"/>
    <w:rsid w:val="005E30DE"/>
    <w:rsid w:val="005E5C37"/>
    <w:rsid w:val="005F296E"/>
    <w:rsid w:val="005F2FB3"/>
    <w:rsid w:val="005F316C"/>
    <w:rsid w:val="005F4358"/>
    <w:rsid w:val="005F54F0"/>
    <w:rsid w:val="005F611E"/>
    <w:rsid w:val="006014BB"/>
    <w:rsid w:val="00604089"/>
    <w:rsid w:val="00604685"/>
    <w:rsid w:val="00606C8C"/>
    <w:rsid w:val="00612A33"/>
    <w:rsid w:val="006145FC"/>
    <w:rsid w:val="0061678D"/>
    <w:rsid w:val="00616920"/>
    <w:rsid w:val="00623803"/>
    <w:rsid w:val="006250BE"/>
    <w:rsid w:val="006254FA"/>
    <w:rsid w:val="00626F7A"/>
    <w:rsid w:val="00630BC3"/>
    <w:rsid w:val="00633D8F"/>
    <w:rsid w:val="00637F95"/>
    <w:rsid w:val="0065086F"/>
    <w:rsid w:val="0065156A"/>
    <w:rsid w:val="00655411"/>
    <w:rsid w:val="0065719B"/>
    <w:rsid w:val="006572BE"/>
    <w:rsid w:val="006575B8"/>
    <w:rsid w:val="00657D03"/>
    <w:rsid w:val="00660B4C"/>
    <w:rsid w:val="00671922"/>
    <w:rsid w:val="00682F46"/>
    <w:rsid w:val="00684304"/>
    <w:rsid w:val="006866A2"/>
    <w:rsid w:val="00694CA2"/>
    <w:rsid w:val="006A0ABB"/>
    <w:rsid w:val="006A3380"/>
    <w:rsid w:val="006B6D97"/>
    <w:rsid w:val="006C4745"/>
    <w:rsid w:val="006C62D3"/>
    <w:rsid w:val="006D1018"/>
    <w:rsid w:val="006D5F48"/>
    <w:rsid w:val="006D66C5"/>
    <w:rsid w:val="006E286E"/>
    <w:rsid w:val="006E37D3"/>
    <w:rsid w:val="006E707F"/>
    <w:rsid w:val="006F2CB9"/>
    <w:rsid w:val="00701D73"/>
    <w:rsid w:val="00702F61"/>
    <w:rsid w:val="00704892"/>
    <w:rsid w:val="00705F9A"/>
    <w:rsid w:val="00711733"/>
    <w:rsid w:val="00715A80"/>
    <w:rsid w:val="00717F42"/>
    <w:rsid w:val="00721692"/>
    <w:rsid w:val="0072276B"/>
    <w:rsid w:val="00724FF8"/>
    <w:rsid w:val="00725181"/>
    <w:rsid w:val="00732871"/>
    <w:rsid w:val="007342AB"/>
    <w:rsid w:val="00744D90"/>
    <w:rsid w:val="00751CEB"/>
    <w:rsid w:val="007604E4"/>
    <w:rsid w:val="007707A4"/>
    <w:rsid w:val="00770D22"/>
    <w:rsid w:val="00772601"/>
    <w:rsid w:val="00772736"/>
    <w:rsid w:val="007741BC"/>
    <w:rsid w:val="00775174"/>
    <w:rsid w:val="007762FB"/>
    <w:rsid w:val="0078130E"/>
    <w:rsid w:val="00781EBA"/>
    <w:rsid w:val="0078657C"/>
    <w:rsid w:val="007875E0"/>
    <w:rsid w:val="00796066"/>
    <w:rsid w:val="007A5831"/>
    <w:rsid w:val="007B53B7"/>
    <w:rsid w:val="007B6783"/>
    <w:rsid w:val="007C0904"/>
    <w:rsid w:val="007C0A34"/>
    <w:rsid w:val="007C186E"/>
    <w:rsid w:val="007C3A1C"/>
    <w:rsid w:val="007C7730"/>
    <w:rsid w:val="007D6C12"/>
    <w:rsid w:val="007E5572"/>
    <w:rsid w:val="007E5FAE"/>
    <w:rsid w:val="007E60AB"/>
    <w:rsid w:val="007E65F5"/>
    <w:rsid w:val="007E6EE7"/>
    <w:rsid w:val="007F5D29"/>
    <w:rsid w:val="007F6C38"/>
    <w:rsid w:val="008012F1"/>
    <w:rsid w:val="00804EEB"/>
    <w:rsid w:val="00804FD3"/>
    <w:rsid w:val="0080620E"/>
    <w:rsid w:val="008065EA"/>
    <w:rsid w:val="0080786A"/>
    <w:rsid w:val="008113B8"/>
    <w:rsid w:val="00811561"/>
    <w:rsid w:val="00811DB1"/>
    <w:rsid w:val="0081585F"/>
    <w:rsid w:val="00816D04"/>
    <w:rsid w:val="008172FA"/>
    <w:rsid w:val="00827912"/>
    <w:rsid w:val="00834B03"/>
    <w:rsid w:val="008351F8"/>
    <w:rsid w:val="00842837"/>
    <w:rsid w:val="008432FE"/>
    <w:rsid w:val="008514DB"/>
    <w:rsid w:val="00860BD0"/>
    <w:rsid w:val="008622C4"/>
    <w:rsid w:val="008626AC"/>
    <w:rsid w:val="008652C8"/>
    <w:rsid w:val="00870B27"/>
    <w:rsid w:val="0087150A"/>
    <w:rsid w:val="00874F29"/>
    <w:rsid w:val="008845D1"/>
    <w:rsid w:val="008858A4"/>
    <w:rsid w:val="00886E99"/>
    <w:rsid w:val="00890018"/>
    <w:rsid w:val="008922BE"/>
    <w:rsid w:val="008A25AE"/>
    <w:rsid w:val="008A5045"/>
    <w:rsid w:val="008A6528"/>
    <w:rsid w:val="008A74E5"/>
    <w:rsid w:val="008B2FEC"/>
    <w:rsid w:val="008B5DBD"/>
    <w:rsid w:val="008B7307"/>
    <w:rsid w:val="008C2B91"/>
    <w:rsid w:val="008C2D6F"/>
    <w:rsid w:val="008C313E"/>
    <w:rsid w:val="008C3F0A"/>
    <w:rsid w:val="008C4BFA"/>
    <w:rsid w:val="008D3A07"/>
    <w:rsid w:val="008D6E2F"/>
    <w:rsid w:val="008F01B2"/>
    <w:rsid w:val="008F4E05"/>
    <w:rsid w:val="008F4E7F"/>
    <w:rsid w:val="008F55CF"/>
    <w:rsid w:val="008F5DA6"/>
    <w:rsid w:val="008F77A3"/>
    <w:rsid w:val="008F791F"/>
    <w:rsid w:val="009038D7"/>
    <w:rsid w:val="009071F5"/>
    <w:rsid w:val="00907B9F"/>
    <w:rsid w:val="00911FB3"/>
    <w:rsid w:val="00916586"/>
    <w:rsid w:val="009217E4"/>
    <w:rsid w:val="0093372B"/>
    <w:rsid w:val="00935EFC"/>
    <w:rsid w:val="00937B8F"/>
    <w:rsid w:val="0095132D"/>
    <w:rsid w:val="00954B37"/>
    <w:rsid w:val="00964F30"/>
    <w:rsid w:val="00965C8B"/>
    <w:rsid w:val="00973690"/>
    <w:rsid w:val="00974090"/>
    <w:rsid w:val="00977956"/>
    <w:rsid w:val="00984483"/>
    <w:rsid w:val="009844DF"/>
    <w:rsid w:val="00984DA1"/>
    <w:rsid w:val="00991C32"/>
    <w:rsid w:val="00996FA1"/>
    <w:rsid w:val="009A618C"/>
    <w:rsid w:val="009A6D3E"/>
    <w:rsid w:val="009B1BCD"/>
    <w:rsid w:val="009B2168"/>
    <w:rsid w:val="009B53E2"/>
    <w:rsid w:val="009C0A89"/>
    <w:rsid w:val="009C0C87"/>
    <w:rsid w:val="009D42AE"/>
    <w:rsid w:val="009F0B5C"/>
    <w:rsid w:val="00A01992"/>
    <w:rsid w:val="00A06133"/>
    <w:rsid w:val="00A11942"/>
    <w:rsid w:val="00A1519D"/>
    <w:rsid w:val="00A15A44"/>
    <w:rsid w:val="00A15CC0"/>
    <w:rsid w:val="00A17211"/>
    <w:rsid w:val="00A22906"/>
    <w:rsid w:val="00A24EAC"/>
    <w:rsid w:val="00A25095"/>
    <w:rsid w:val="00A30457"/>
    <w:rsid w:val="00A3264C"/>
    <w:rsid w:val="00A37D96"/>
    <w:rsid w:val="00A401C0"/>
    <w:rsid w:val="00A44609"/>
    <w:rsid w:val="00A448FD"/>
    <w:rsid w:val="00A5348E"/>
    <w:rsid w:val="00A559F8"/>
    <w:rsid w:val="00A57F54"/>
    <w:rsid w:val="00A60159"/>
    <w:rsid w:val="00A61C81"/>
    <w:rsid w:val="00A64488"/>
    <w:rsid w:val="00A65C8A"/>
    <w:rsid w:val="00A7477A"/>
    <w:rsid w:val="00A811A5"/>
    <w:rsid w:val="00A90535"/>
    <w:rsid w:val="00A9088C"/>
    <w:rsid w:val="00A9348C"/>
    <w:rsid w:val="00A95F53"/>
    <w:rsid w:val="00AA1BD3"/>
    <w:rsid w:val="00AA4A81"/>
    <w:rsid w:val="00AB109B"/>
    <w:rsid w:val="00AB17A3"/>
    <w:rsid w:val="00AB540A"/>
    <w:rsid w:val="00AC22CC"/>
    <w:rsid w:val="00AD32C9"/>
    <w:rsid w:val="00AE324B"/>
    <w:rsid w:val="00AE4F3A"/>
    <w:rsid w:val="00AE6BF1"/>
    <w:rsid w:val="00AF22BA"/>
    <w:rsid w:val="00AF2BB6"/>
    <w:rsid w:val="00AF55A9"/>
    <w:rsid w:val="00AF7C1E"/>
    <w:rsid w:val="00B0159C"/>
    <w:rsid w:val="00B1110C"/>
    <w:rsid w:val="00B12110"/>
    <w:rsid w:val="00B13AF0"/>
    <w:rsid w:val="00B1726B"/>
    <w:rsid w:val="00B176D4"/>
    <w:rsid w:val="00B203C5"/>
    <w:rsid w:val="00B220D1"/>
    <w:rsid w:val="00B240BF"/>
    <w:rsid w:val="00B249A5"/>
    <w:rsid w:val="00B249DA"/>
    <w:rsid w:val="00B3047B"/>
    <w:rsid w:val="00B3187D"/>
    <w:rsid w:val="00B3439D"/>
    <w:rsid w:val="00B3679F"/>
    <w:rsid w:val="00B37082"/>
    <w:rsid w:val="00B4055D"/>
    <w:rsid w:val="00B46E34"/>
    <w:rsid w:val="00B4757E"/>
    <w:rsid w:val="00B47710"/>
    <w:rsid w:val="00B52B07"/>
    <w:rsid w:val="00B632A5"/>
    <w:rsid w:val="00B67FD5"/>
    <w:rsid w:val="00B72B37"/>
    <w:rsid w:val="00B763D8"/>
    <w:rsid w:val="00B9591E"/>
    <w:rsid w:val="00B96244"/>
    <w:rsid w:val="00BA07F7"/>
    <w:rsid w:val="00BA1916"/>
    <w:rsid w:val="00BB6811"/>
    <w:rsid w:val="00BB6EC6"/>
    <w:rsid w:val="00BB7880"/>
    <w:rsid w:val="00BC1178"/>
    <w:rsid w:val="00BC3F43"/>
    <w:rsid w:val="00BE09B4"/>
    <w:rsid w:val="00BE684A"/>
    <w:rsid w:val="00BF2DC4"/>
    <w:rsid w:val="00BF4696"/>
    <w:rsid w:val="00BF50F5"/>
    <w:rsid w:val="00BF58CE"/>
    <w:rsid w:val="00BF6109"/>
    <w:rsid w:val="00BF682B"/>
    <w:rsid w:val="00C0021C"/>
    <w:rsid w:val="00C01DF9"/>
    <w:rsid w:val="00C07B3D"/>
    <w:rsid w:val="00C10ACB"/>
    <w:rsid w:val="00C11C3E"/>
    <w:rsid w:val="00C16A81"/>
    <w:rsid w:val="00C22856"/>
    <w:rsid w:val="00C26D82"/>
    <w:rsid w:val="00C27AFD"/>
    <w:rsid w:val="00C30A06"/>
    <w:rsid w:val="00C31F95"/>
    <w:rsid w:val="00C37664"/>
    <w:rsid w:val="00C4213C"/>
    <w:rsid w:val="00C423A6"/>
    <w:rsid w:val="00C43ECA"/>
    <w:rsid w:val="00C45B7E"/>
    <w:rsid w:val="00C5138C"/>
    <w:rsid w:val="00C524CD"/>
    <w:rsid w:val="00C54317"/>
    <w:rsid w:val="00C576AC"/>
    <w:rsid w:val="00C61822"/>
    <w:rsid w:val="00C62DFE"/>
    <w:rsid w:val="00C63A66"/>
    <w:rsid w:val="00C63C7A"/>
    <w:rsid w:val="00C646DB"/>
    <w:rsid w:val="00C672C1"/>
    <w:rsid w:val="00C72401"/>
    <w:rsid w:val="00C7745A"/>
    <w:rsid w:val="00C80A4D"/>
    <w:rsid w:val="00C90DF5"/>
    <w:rsid w:val="00C93B5B"/>
    <w:rsid w:val="00C93D40"/>
    <w:rsid w:val="00C9443A"/>
    <w:rsid w:val="00C97DCC"/>
    <w:rsid w:val="00CA248D"/>
    <w:rsid w:val="00CA45B1"/>
    <w:rsid w:val="00CA653D"/>
    <w:rsid w:val="00CB3E3B"/>
    <w:rsid w:val="00CC0644"/>
    <w:rsid w:val="00CC35EE"/>
    <w:rsid w:val="00CC6D21"/>
    <w:rsid w:val="00CD2904"/>
    <w:rsid w:val="00CD7DBA"/>
    <w:rsid w:val="00CE2067"/>
    <w:rsid w:val="00CE2318"/>
    <w:rsid w:val="00CE314C"/>
    <w:rsid w:val="00CE7AB1"/>
    <w:rsid w:val="00CF627C"/>
    <w:rsid w:val="00CF636D"/>
    <w:rsid w:val="00CF7B67"/>
    <w:rsid w:val="00D00FB3"/>
    <w:rsid w:val="00D0506B"/>
    <w:rsid w:val="00D058BF"/>
    <w:rsid w:val="00D07DB3"/>
    <w:rsid w:val="00D1182F"/>
    <w:rsid w:val="00D16EC6"/>
    <w:rsid w:val="00D25AF8"/>
    <w:rsid w:val="00D25B87"/>
    <w:rsid w:val="00D35CC2"/>
    <w:rsid w:val="00D42CF9"/>
    <w:rsid w:val="00D42FF7"/>
    <w:rsid w:val="00D44079"/>
    <w:rsid w:val="00D4431D"/>
    <w:rsid w:val="00D472D5"/>
    <w:rsid w:val="00D50813"/>
    <w:rsid w:val="00D51CD7"/>
    <w:rsid w:val="00D60A66"/>
    <w:rsid w:val="00D6502C"/>
    <w:rsid w:val="00D808D6"/>
    <w:rsid w:val="00D8228F"/>
    <w:rsid w:val="00D843E9"/>
    <w:rsid w:val="00D84947"/>
    <w:rsid w:val="00D85742"/>
    <w:rsid w:val="00D92BE6"/>
    <w:rsid w:val="00D93827"/>
    <w:rsid w:val="00DA2DD3"/>
    <w:rsid w:val="00DA71BA"/>
    <w:rsid w:val="00DB1DDD"/>
    <w:rsid w:val="00DB2895"/>
    <w:rsid w:val="00DB3CDB"/>
    <w:rsid w:val="00DB3D54"/>
    <w:rsid w:val="00DB6BE0"/>
    <w:rsid w:val="00DB764A"/>
    <w:rsid w:val="00DC096B"/>
    <w:rsid w:val="00DC3D7F"/>
    <w:rsid w:val="00DD24E4"/>
    <w:rsid w:val="00DD7DA4"/>
    <w:rsid w:val="00DE1278"/>
    <w:rsid w:val="00DE1AC2"/>
    <w:rsid w:val="00DE574C"/>
    <w:rsid w:val="00DF0491"/>
    <w:rsid w:val="00DF4A50"/>
    <w:rsid w:val="00DF6D69"/>
    <w:rsid w:val="00DF6FB1"/>
    <w:rsid w:val="00DF7B51"/>
    <w:rsid w:val="00E00694"/>
    <w:rsid w:val="00E022C1"/>
    <w:rsid w:val="00E117E9"/>
    <w:rsid w:val="00E1223A"/>
    <w:rsid w:val="00E12F63"/>
    <w:rsid w:val="00E17481"/>
    <w:rsid w:val="00E21AF2"/>
    <w:rsid w:val="00E25BD4"/>
    <w:rsid w:val="00E32235"/>
    <w:rsid w:val="00E347B2"/>
    <w:rsid w:val="00E37E90"/>
    <w:rsid w:val="00E4478D"/>
    <w:rsid w:val="00E63D33"/>
    <w:rsid w:val="00E65BE9"/>
    <w:rsid w:val="00E67EA0"/>
    <w:rsid w:val="00E710CD"/>
    <w:rsid w:val="00E71880"/>
    <w:rsid w:val="00E75E67"/>
    <w:rsid w:val="00E76429"/>
    <w:rsid w:val="00E834C5"/>
    <w:rsid w:val="00E87538"/>
    <w:rsid w:val="00E91645"/>
    <w:rsid w:val="00E94D5E"/>
    <w:rsid w:val="00E95216"/>
    <w:rsid w:val="00EA08DA"/>
    <w:rsid w:val="00EA1FE8"/>
    <w:rsid w:val="00EA479E"/>
    <w:rsid w:val="00EA7FA5"/>
    <w:rsid w:val="00EB0BB1"/>
    <w:rsid w:val="00EB0C89"/>
    <w:rsid w:val="00EB1187"/>
    <w:rsid w:val="00EB31E0"/>
    <w:rsid w:val="00EB4A4A"/>
    <w:rsid w:val="00EB553A"/>
    <w:rsid w:val="00EB79AD"/>
    <w:rsid w:val="00EC70ED"/>
    <w:rsid w:val="00EC7774"/>
    <w:rsid w:val="00ED1BC4"/>
    <w:rsid w:val="00ED2CD4"/>
    <w:rsid w:val="00ED4829"/>
    <w:rsid w:val="00EE0E06"/>
    <w:rsid w:val="00EF070D"/>
    <w:rsid w:val="00EF0AE2"/>
    <w:rsid w:val="00EF1231"/>
    <w:rsid w:val="00EF7466"/>
    <w:rsid w:val="00EF75C1"/>
    <w:rsid w:val="00F0030D"/>
    <w:rsid w:val="00F022C8"/>
    <w:rsid w:val="00F022FD"/>
    <w:rsid w:val="00F02F83"/>
    <w:rsid w:val="00F162AA"/>
    <w:rsid w:val="00F17586"/>
    <w:rsid w:val="00F21002"/>
    <w:rsid w:val="00F229C5"/>
    <w:rsid w:val="00F231FC"/>
    <w:rsid w:val="00F30EE3"/>
    <w:rsid w:val="00F36FE5"/>
    <w:rsid w:val="00F41D74"/>
    <w:rsid w:val="00F43EF9"/>
    <w:rsid w:val="00F463EE"/>
    <w:rsid w:val="00F46626"/>
    <w:rsid w:val="00F503D0"/>
    <w:rsid w:val="00F525DB"/>
    <w:rsid w:val="00F62897"/>
    <w:rsid w:val="00F647FA"/>
    <w:rsid w:val="00F819AE"/>
    <w:rsid w:val="00F8206D"/>
    <w:rsid w:val="00F822C5"/>
    <w:rsid w:val="00F87F17"/>
    <w:rsid w:val="00F90003"/>
    <w:rsid w:val="00F90DD9"/>
    <w:rsid w:val="00F95608"/>
    <w:rsid w:val="00F95837"/>
    <w:rsid w:val="00F972D1"/>
    <w:rsid w:val="00FA4335"/>
    <w:rsid w:val="00FA4E65"/>
    <w:rsid w:val="00FA6028"/>
    <w:rsid w:val="00FB3F37"/>
    <w:rsid w:val="00FB5A96"/>
    <w:rsid w:val="00FB66B4"/>
    <w:rsid w:val="00FB7744"/>
    <w:rsid w:val="00FC64DE"/>
    <w:rsid w:val="00FC7293"/>
    <w:rsid w:val="00FD0210"/>
    <w:rsid w:val="00FD156F"/>
    <w:rsid w:val="00FD39DC"/>
    <w:rsid w:val="00FD400A"/>
    <w:rsid w:val="00FD40B6"/>
    <w:rsid w:val="00FD45F3"/>
    <w:rsid w:val="00FF459D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58EF93"/>
  <w15:docId w15:val="{7C42B8C1-AFDD-400E-B309-9EB406D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0" w:lineRule="exact"/>
      <w:ind w:left="726" w:hanging="726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96B"/>
    <w:rPr>
      <w:rFonts w:ascii="Arial" w:hAnsi="Arial"/>
      <w:sz w:val="18"/>
      <w:szCs w:val="18"/>
    </w:rPr>
  </w:style>
  <w:style w:type="paragraph" w:styleId="a4">
    <w:name w:val="footer"/>
    <w:basedOn w:val="a"/>
    <w:rsid w:val="007E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E60AB"/>
  </w:style>
  <w:style w:type="paragraph" w:styleId="a6">
    <w:name w:val="header"/>
    <w:basedOn w:val="a"/>
    <w:link w:val="a7"/>
    <w:rsid w:val="00EB11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B1187"/>
    <w:rPr>
      <w:kern w:val="2"/>
    </w:rPr>
  </w:style>
  <w:style w:type="paragraph" w:styleId="a8">
    <w:name w:val="List Paragraph"/>
    <w:basedOn w:val="a"/>
    <w:uiPriority w:val="34"/>
    <w:qFormat/>
    <w:rsid w:val="00F17586"/>
    <w:pPr>
      <w:ind w:leftChars="200" w:left="480"/>
    </w:pPr>
  </w:style>
  <w:style w:type="table" w:styleId="a9">
    <w:name w:val="Table Grid"/>
    <w:basedOn w:val="a1"/>
    <w:uiPriority w:val="39"/>
    <w:rsid w:val="00A401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01C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A401C0"/>
    <w:rPr>
      <w:b/>
      <w:bCs/>
    </w:rPr>
  </w:style>
  <w:style w:type="paragraph" w:styleId="ab">
    <w:name w:val="annotation text"/>
    <w:basedOn w:val="a"/>
    <w:link w:val="ac"/>
    <w:semiHidden/>
    <w:unhideWhenUsed/>
    <w:rsid w:val="00F822C5"/>
  </w:style>
  <w:style w:type="character" w:customStyle="1" w:styleId="ac">
    <w:name w:val="註解文字 字元"/>
    <w:basedOn w:val="a0"/>
    <w:link w:val="ab"/>
    <w:semiHidden/>
    <w:rsid w:val="00F822C5"/>
    <w:rPr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F822C5"/>
    <w:rPr>
      <w:sz w:val="18"/>
      <w:szCs w:val="18"/>
    </w:rPr>
  </w:style>
  <w:style w:type="character" w:styleId="ae">
    <w:name w:val="Hyperlink"/>
    <w:rsid w:val="00C93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163</Words>
  <Characters>933</Characters>
  <Application>Microsoft Office Word</Application>
  <DocSecurity>0</DocSecurity>
  <Lines>7</Lines>
  <Paragraphs>2</Paragraphs>
  <ScaleCrop>false</ScaleCrop>
  <Company>育英專校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健康講座學生場</dc:title>
  <dc:subject/>
  <dc:creator>教務處</dc:creator>
  <cp:keywords/>
  <dc:description/>
  <cp:lastModifiedBy>yuhuser</cp:lastModifiedBy>
  <cp:revision>18</cp:revision>
  <cp:lastPrinted>2024-09-26T08:45:00Z</cp:lastPrinted>
  <dcterms:created xsi:type="dcterms:W3CDTF">2023-08-29T13:52:00Z</dcterms:created>
  <dcterms:modified xsi:type="dcterms:W3CDTF">2024-10-16T08:53:00Z</dcterms:modified>
</cp:coreProperties>
</file>